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49" w:rsidRPr="00A4182E" w:rsidRDefault="00A418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1F009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.12.2021 г., утро</w:t>
      </w:r>
    </w:p>
    <w:p w:rsidR="00A4182E" w:rsidRPr="00A4182E" w:rsidRDefault="00A4182E">
      <w:pPr>
        <w:rPr>
          <w:rFonts w:ascii="Times New Roman" w:hAnsi="Times New Roman" w:cs="Times New Roman"/>
          <w:b/>
          <w:bCs/>
          <w:sz w:val="28"/>
        </w:rPr>
      </w:pPr>
      <w:r w:rsidRPr="00A4182E">
        <w:rPr>
          <w:rFonts w:ascii="Times New Roman" w:hAnsi="Times New Roman" w:cs="Times New Roman"/>
          <w:b/>
          <w:bCs/>
          <w:sz w:val="28"/>
        </w:rPr>
        <w:t>Т</w:t>
      </w:r>
      <w:r w:rsidRPr="00A4182E">
        <w:rPr>
          <w:rFonts w:ascii="Times New Roman" w:hAnsi="Times New Roman" w:cs="Times New Roman"/>
          <w:b/>
          <w:bCs/>
          <w:spacing w:val="-1"/>
          <w:sz w:val="28"/>
        </w:rPr>
        <w:t>ес</w:t>
      </w:r>
      <w:r w:rsidRPr="00A4182E">
        <w:rPr>
          <w:rFonts w:ascii="Times New Roman" w:hAnsi="Times New Roman" w:cs="Times New Roman"/>
          <w:b/>
          <w:bCs/>
          <w:sz w:val="28"/>
        </w:rPr>
        <w:t>т на гр</w:t>
      </w:r>
      <w:r w:rsidRPr="00A4182E">
        <w:rPr>
          <w:rFonts w:ascii="Times New Roman" w:hAnsi="Times New Roman" w:cs="Times New Roman"/>
          <w:b/>
          <w:bCs/>
          <w:spacing w:val="-1"/>
          <w:sz w:val="28"/>
        </w:rPr>
        <w:t>е</w:t>
      </w:r>
      <w:r w:rsidRPr="00A4182E">
        <w:rPr>
          <w:rFonts w:ascii="Times New Roman" w:hAnsi="Times New Roman" w:cs="Times New Roman"/>
          <w:b/>
          <w:bCs/>
          <w:sz w:val="28"/>
        </w:rPr>
        <w:t>б</w:t>
      </w:r>
      <w:r w:rsidRPr="00A4182E">
        <w:rPr>
          <w:rFonts w:ascii="Times New Roman" w:hAnsi="Times New Roman" w:cs="Times New Roman"/>
          <w:b/>
          <w:bCs/>
          <w:spacing w:val="-2"/>
          <w:sz w:val="28"/>
        </w:rPr>
        <w:t>н</w:t>
      </w:r>
      <w:r w:rsidRPr="00A4182E">
        <w:rPr>
          <w:rFonts w:ascii="Times New Roman" w:hAnsi="Times New Roman" w:cs="Times New Roman"/>
          <w:b/>
          <w:bCs/>
          <w:sz w:val="28"/>
        </w:rPr>
        <w:t xml:space="preserve">ом </w:t>
      </w:r>
      <w:r w:rsidRPr="00A4182E">
        <w:rPr>
          <w:rFonts w:ascii="Times New Roman" w:hAnsi="Times New Roman" w:cs="Times New Roman"/>
          <w:b/>
          <w:bCs/>
          <w:spacing w:val="-1"/>
          <w:sz w:val="28"/>
        </w:rPr>
        <w:t>э</w:t>
      </w:r>
      <w:r w:rsidRPr="00A4182E">
        <w:rPr>
          <w:rFonts w:ascii="Times New Roman" w:hAnsi="Times New Roman" w:cs="Times New Roman"/>
          <w:b/>
          <w:bCs/>
          <w:sz w:val="28"/>
        </w:rPr>
        <w:t>р</w:t>
      </w:r>
      <w:r w:rsidRPr="00A4182E">
        <w:rPr>
          <w:rFonts w:ascii="Times New Roman" w:hAnsi="Times New Roman" w:cs="Times New Roman"/>
          <w:b/>
          <w:bCs/>
          <w:spacing w:val="-1"/>
          <w:sz w:val="28"/>
        </w:rPr>
        <w:t>г</w:t>
      </w:r>
      <w:r w:rsidRPr="00A4182E">
        <w:rPr>
          <w:rFonts w:ascii="Times New Roman" w:hAnsi="Times New Roman" w:cs="Times New Roman"/>
          <w:b/>
          <w:bCs/>
          <w:sz w:val="28"/>
        </w:rPr>
        <w:t>ом</w:t>
      </w:r>
      <w:r w:rsidRPr="00A4182E">
        <w:rPr>
          <w:rFonts w:ascii="Times New Roman" w:hAnsi="Times New Roman" w:cs="Times New Roman"/>
          <w:b/>
          <w:bCs/>
          <w:spacing w:val="-1"/>
          <w:sz w:val="28"/>
        </w:rPr>
        <w:t>е</w:t>
      </w:r>
      <w:r w:rsidRPr="00A4182E">
        <w:rPr>
          <w:rFonts w:ascii="Times New Roman" w:hAnsi="Times New Roman" w:cs="Times New Roman"/>
          <w:b/>
          <w:bCs/>
          <w:sz w:val="28"/>
        </w:rPr>
        <w:t>тре</w:t>
      </w:r>
      <w:r w:rsidRPr="00A4182E">
        <w:rPr>
          <w:rFonts w:ascii="Times New Roman" w:hAnsi="Times New Roman" w:cs="Times New Roman"/>
          <w:b/>
          <w:bCs/>
          <w:spacing w:val="-1"/>
          <w:sz w:val="28"/>
        </w:rPr>
        <w:t xml:space="preserve"> </w:t>
      </w:r>
      <w:r w:rsidRPr="00A4182E">
        <w:rPr>
          <w:rFonts w:ascii="Times New Roman" w:hAnsi="Times New Roman" w:cs="Times New Roman"/>
          <w:b/>
          <w:bCs/>
          <w:spacing w:val="1"/>
          <w:sz w:val="28"/>
        </w:rPr>
        <w:t>C</w:t>
      </w:r>
      <w:r w:rsidRPr="00A4182E">
        <w:rPr>
          <w:rFonts w:ascii="Times New Roman" w:hAnsi="Times New Roman" w:cs="Times New Roman"/>
          <w:b/>
          <w:bCs/>
          <w:sz w:val="28"/>
        </w:rPr>
        <w:t>on</w:t>
      </w:r>
      <w:r w:rsidRPr="00A4182E">
        <w:rPr>
          <w:rFonts w:ascii="Times New Roman" w:hAnsi="Times New Roman" w:cs="Times New Roman"/>
          <w:b/>
          <w:bCs/>
          <w:spacing w:val="-1"/>
          <w:sz w:val="28"/>
        </w:rPr>
        <w:t>ce</w:t>
      </w:r>
      <w:r w:rsidRPr="00A4182E">
        <w:rPr>
          <w:rFonts w:ascii="Times New Roman" w:hAnsi="Times New Roman" w:cs="Times New Roman"/>
          <w:b/>
          <w:bCs/>
          <w:sz w:val="28"/>
        </w:rPr>
        <w:t>p</w:t>
      </w:r>
      <w:r w:rsidRPr="00A4182E">
        <w:rPr>
          <w:rFonts w:ascii="Times New Roman" w:hAnsi="Times New Roman" w:cs="Times New Roman"/>
          <w:b/>
          <w:bCs/>
          <w:spacing w:val="-1"/>
          <w:sz w:val="28"/>
        </w:rPr>
        <w:t>t-</w:t>
      </w:r>
      <w:r w:rsidRPr="00A4182E">
        <w:rPr>
          <w:rFonts w:ascii="Times New Roman" w:hAnsi="Times New Roman" w:cs="Times New Roman"/>
          <w:b/>
          <w:bCs/>
          <w:sz w:val="28"/>
        </w:rPr>
        <w:t>2:</w:t>
      </w:r>
      <w:r w:rsidRPr="00A4182E">
        <w:rPr>
          <w:rFonts w:ascii="Times New Roman" w:hAnsi="Times New Roman" w:cs="Times New Roman"/>
          <w:b/>
          <w:bCs/>
          <w:spacing w:val="-1"/>
          <w:sz w:val="28"/>
        </w:rPr>
        <w:t xml:space="preserve"> </w:t>
      </w:r>
      <w:r w:rsidRPr="00A4182E">
        <w:rPr>
          <w:rFonts w:ascii="Times New Roman" w:hAnsi="Times New Roman" w:cs="Times New Roman"/>
          <w:b/>
          <w:bCs/>
          <w:spacing w:val="1"/>
          <w:sz w:val="28"/>
        </w:rPr>
        <w:t>3</w:t>
      </w:r>
      <w:r w:rsidRPr="00A4182E">
        <w:rPr>
          <w:rFonts w:ascii="Times New Roman" w:hAnsi="Times New Roman" w:cs="Times New Roman"/>
          <w:b/>
          <w:bCs/>
          <w:spacing w:val="-2"/>
          <w:sz w:val="28"/>
        </w:rPr>
        <w:t>х</w:t>
      </w:r>
      <w:r w:rsidRPr="00A4182E">
        <w:rPr>
          <w:rFonts w:ascii="Times New Roman" w:hAnsi="Times New Roman" w:cs="Times New Roman"/>
          <w:b/>
          <w:bCs/>
          <w:sz w:val="28"/>
        </w:rPr>
        <w:t>150м/</w:t>
      </w:r>
      <w:r w:rsidRPr="00A4182E">
        <w:rPr>
          <w:rFonts w:ascii="Times New Roman" w:hAnsi="Times New Roman" w:cs="Times New Roman"/>
          <w:b/>
          <w:bCs/>
          <w:spacing w:val="-1"/>
          <w:sz w:val="28"/>
        </w:rPr>
        <w:t>че</w:t>
      </w:r>
      <w:r w:rsidRPr="00A4182E">
        <w:rPr>
          <w:rFonts w:ascii="Times New Roman" w:hAnsi="Times New Roman" w:cs="Times New Roman"/>
          <w:b/>
          <w:bCs/>
          <w:sz w:val="28"/>
        </w:rPr>
        <w:t>р</w:t>
      </w:r>
      <w:r w:rsidRPr="00A4182E">
        <w:rPr>
          <w:rFonts w:ascii="Times New Roman" w:hAnsi="Times New Roman" w:cs="Times New Roman"/>
          <w:b/>
          <w:bCs/>
          <w:spacing w:val="-1"/>
          <w:sz w:val="28"/>
        </w:rPr>
        <w:t>е</w:t>
      </w:r>
      <w:r w:rsidRPr="00A4182E">
        <w:rPr>
          <w:rFonts w:ascii="Times New Roman" w:hAnsi="Times New Roman" w:cs="Times New Roman"/>
          <w:b/>
          <w:bCs/>
          <w:sz w:val="28"/>
        </w:rPr>
        <w:t xml:space="preserve">з </w:t>
      </w:r>
      <w:r w:rsidRPr="00A4182E">
        <w:rPr>
          <w:rFonts w:ascii="Times New Roman" w:hAnsi="Times New Roman" w:cs="Times New Roman"/>
          <w:b/>
          <w:bCs/>
          <w:spacing w:val="1"/>
          <w:sz w:val="28"/>
        </w:rPr>
        <w:t>3’</w:t>
      </w:r>
      <w:r w:rsidRPr="00A4182E">
        <w:rPr>
          <w:rFonts w:ascii="Times New Roman" w:hAnsi="Times New Roman" w:cs="Times New Roman"/>
          <w:b/>
          <w:bCs/>
          <w:spacing w:val="-2"/>
          <w:sz w:val="28"/>
        </w:rPr>
        <w:t xml:space="preserve"> </w:t>
      </w:r>
      <w:r w:rsidRPr="00A4182E">
        <w:rPr>
          <w:rFonts w:ascii="Times New Roman" w:hAnsi="Times New Roman" w:cs="Times New Roman"/>
          <w:b/>
          <w:bCs/>
          <w:spacing w:val="1"/>
          <w:sz w:val="28"/>
        </w:rPr>
        <w:t>о</w:t>
      </w:r>
      <w:r w:rsidRPr="00A4182E">
        <w:rPr>
          <w:rFonts w:ascii="Times New Roman" w:hAnsi="Times New Roman" w:cs="Times New Roman"/>
          <w:b/>
          <w:bCs/>
          <w:sz w:val="28"/>
        </w:rPr>
        <w:t>тды</w:t>
      </w:r>
      <w:r w:rsidRPr="00A4182E">
        <w:rPr>
          <w:rFonts w:ascii="Times New Roman" w:hAnsi="Times New Roman" w:cs="Times New Roman"/>
          <w:b/>
          <w:bCs/>
          <w:spacing w:val="-2"/>
          <w:sz w:val="28"/>
        </w:rPr>
        <w:t>х</w:t>
      </w:r>
      <w:r w:rsidRPr="00A4182E">
        <w:rPr>
          <w:rFonts w:ascii="Times New Roman" w:hAnsi="Times New Roman" w:cs="Times New Roman"/>
          <w:b/>
          <w:bCs/>
          <w:sz w:val="28"/>
        </w:rPr>
        <w:t>а</w:t>
      </w:r>
      <w:r>
        <w:rPr>
          <w:rFonts w:ascii="Times New Roman" w:hAnsi="Times New Roman" w:cs="Times New Roman"/>
          <w:b/>
          <w:bCs/>
          <w:sz w:val="28"/>
        </w:rPr>
        <w:t>,</w:t>
      </w:r>
      <w:r w:rsidRPr="00A4182E">
        <w:rPr>
          <w:rFonts w:ascii="Times New Roman" w:hAnsi="Times New Roman" w:cs="Times New Roman"/>
          <w:b/>
          <w:bCs/>
          <w:sz w:val="28"/>
        </w:rPr>
        <w:t xml:space="preserve"> м</w:t>
      </w:r>
      <w:r w:rsidRPr="00A4182E">
        <w:rPr>
          <w:rFonts w:ascii="Times New Roman" w:hAnsi="Times New Roman" w:cs="Times New Roman"/>
          <w:b/>
          <w:bCs/>
          <w:spacing w:val="1"/>
          <w:sz w:val="28"/>
        </w:rPr>
        <w:t>а</w:t>
      </w:r>
      <w:r w:rsidRPr="00A4182E">
        <w:rPr>
          <w:rFonts w:ascii="Times New Roman" w:hAnsi="Times New Roman" w:cs="Times New Roman"/>
          <w:b/>
          <w:bCs/>
          <w:spacing w:val="-2"/>
          <w:sz w:val="28"/>
        </w:rPr>
        <w:t>к</w:t>
      </w:r>
      <w:r w:rsidRPr="00A4182E">
        <w:rPr>
          <w:rFonts w:ascii="Times New Roman" w:hAnsi="Times New Roman" w:cs="Times New Roman"/>
          <w:b/>
          <w:bCs/>
          <w:spacing w:val="-1"/>
          <w:sz w:val="28"/>
        </w:rPr>
        <w:t>с</w:t>
      </w:r>
      <w:r w:rsidRPr="00A4182E">
        <w:rPr>
          <w:rFonts w:ascii="Times New Roman" w:hAnsi="Times New Roman" w:cs="Times New Roman"/>
          <w:b/>
          <w:bCs/>
          <w:spacing w:val="-2"/>
          <w:sz w:val="28"/>
        </w:rPr>
        <w:t>и</w:t>
      </w:r>
      <w:r w:rsidRPr="00A4182E">
        <w:rPr>
          <w:rFonts w:ascii="Times New Roman" w:hAnsi="Times New Roman" w:cs="Times New Roman"/>
          <w:b/>
          <w:bCs/>
          <w:sz w:val="28"/>
        </w:rPr>
        <w:t>м</w:t>
      </w:r>
      <w:r w:rsidRPr="00A4182E">
        <w:rPr>
          <w:rFonts w:ascii="Times New Roman" w:hAnsi="Times New Roman" w:cs="Times New Roman"/>
          <w:b/>
          <w:bCs/>
          <w:spacing w:val="1"/>
          <w:sz w:val="28"/>
        </w:rPr>
        <w:t>а</w:t>
      </w:r>
      <w:r w:rsidRPr="00A4182E">
        <w:rPr>
          <w:rFonts w:ascii="Times New Roman" w:hAnsi="Times New Roman" w:cs="Times New Roman"/>
          <w:b/>
          <w:bCs/>
          <w:sz w:val="28"/>
        </w:rPr>
        <w:t>л</w:t>
      </w:r>
      <w:r w:rsidRPr="00A4182E">
        <w:rPr>
          <w:rFonts w:ascii="Times New Roman" w:hAnsi="Times New Roman" w:cs="Times New Roman"/>
          <w:b/>
          <w:bCs/>
          <w:spacing w:val="1"/>
          <w:sz w:val="28"/>
        </w:rPr>
        <w:t>ь</w:t>
      </w:r>
      <w:r w:rsidRPr="00A4182E">
        <w:rPr>
          <w:rFonts w:ascii="Times New Roman" w:hAnsi="Times New Roman" w:cs="Times New Roman"/>
          <w:b/>
          <w:bCs/>
          <w:spacing w:val="-2"/>
          <w:sz w:val="28"/>
        </w:rPr>
        <w:t>н</w:t>
      </w:r>
      <w:r>
        <w:rPr>
          <w:rFonts w:ascii="Times New Roman" w:hAnsi="Times New Roman" w:cs="Times New Roman"/>
          <w:b/>
          <w:bCs/>
          <w:sz w:val="28"/>
        </w:rPr>
        <w:t>о.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1367"/>
        <w:gridCol w:w="1313"/>
        <w:gridCol w:w="1272"/>
        <w:gridCol w:w="1366"/>
        <w:gridCol w:w="1380"/>
        <w:gridCol w:w="1205"/>
        <w:gridCol w:w="1366"/>
        <w:gridCol w:w="1380"/>
        <w:gridCol w:w="1205"/>
        <w:gridCol w:w="1122"/>
      </w:tblGrid>
      <w:tr w:rsidR="00A4182E" w:rsidTr="00A4182E">
        <w:trPr>
          <w:trHeight w:hRule="exact" w:val="308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jc w:val="center"/>
            </w:pPr>
          </w:p>
        </w:tc>
        <w:tc>
          <w:tcPr>
            <w:tcW w:w="3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15"/>
              <w:jc w:val="center"/>
            </w:pPr>
            <w:r>
              <w:t>№1</w:t>
            </w:r>
          </w:p>
        </w:tc>
        <w:tc>
          <w:tcPr>
            <w:tcW w:w="3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16"/>
              <w:jc w:val="center"/>
            </w:pPr>
            <w:r>
              <w:t>№2</w:t>
            </w:r>
          </w:p>
        </w:tc>
        <w:tc>
          <w:tcPr>
            <w:tcW w:w="3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18"/>
              <w:jc w:val="center"/>
            </w:pPr>
            <w:r>
              <w:t>№3</w:t>
            </w:r>
          </w:p>
        </w:tc>
      </w:tr>
      <w:tr w:rsidR="00A4182E" w:rsidTr="00A4182E">
        <w:trPr>
          <w:trHeight w:hRule="exact" w:val="617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692"/>
            </w:pPr>
            <w:r>
              <w:t>Сп</w:t>
            </w:r>
            <w:r>
              <w:rPr>
                <w:spacing w:val="-2"/>
              </w:rPr>
              <w:t>о</w:t>
            </w:r>
            <w:r>
              <w:t>ртсмен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146"/>
            </w:pPr>
            <w:r>
              <w:t>К</w:t>
            </w:r>
            <w:r>
              <w:rPr>
                <w:spacing w:val="-1"/>
              </w:rPr>
              <w:t>а</w:t>
            </w:r>
            <w:r>
              <w:t>те</w:t>
            </w:r>
            <w:r>
              <w:rPr>
                <w:spacing w:val="-2"/>
              </w:rPr>
              <w:t>го</w:t>
            </w:r>
            <w:r>
              <w:t>рия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323"/>
            </w:pPr>
            <w:r>
              <w:t>Вр</w:t>
            </w:r>
            <w:r>
              <w:rPr>
                <w:spacing w:val="-1"/>
              </w:rPr>
              <w:t>е</w:t>
            </w:r>
            <w:r>
              <w:t>мя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64" w:right="61"/>
              <w:jc w:val="center"/>
            </w:pPr>
            <w:r>
              <w:t>Мо</w:t>
            </w:r>
            <w:r>
              <w:rPr>
                <w:spacing w:val="-1"/>
              </w:rPr>
              <w:t>щ</w:t>
            </w:r>
            <w:r>
              <w:t>н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с</w:t>
            </w:r>
            <w:r>
              <w:t>ть</w:t>
            </w:r>
          </w:p>
          <w:p w:rsidR="00A4182E" w:rsidRDefault="00A4182E" w:rsidP="00A4182E">
            <w:pPr>
              <w:pStyle w:val="TableParagraph"/>
              <w:kinsoku w:val="0"/>
              <w:overflowPunct w:val="0"/>
              <w:spacing w:before="25"/>
              <w:ind w:left="296" w:right="290"/>
              <w:jc w:val="center"/>
            </w:pPr>
            <w:r>
              <w:rPr>
                <w:spacing w:val="-1"/>
              </w:rPr>
              <w:t>(</w:t>
            </w:r>
            <w:proofErr w:type="spellStart"/>
            <w:r>
              <w:t>Wa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t</w:t>
            </w:r>
            <w:proofErr w:type="spellEnd"/>
            <w:r>
              <w:t>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210" w:right="209"/>
              <w:jc w:val="center"/>
            </w:pPr>
            <w:proofErr w:type="spellStart"/>
            <w:r>
              <w:rPr>
                <w:spacing w:val="-1"/>
              </w:rPr>
              <w:t>с</w:t>
            </w:r>
            <w:r>
              <w:t>р.вр</w:t>
            </w:r>
            <w:r>
              <w:rPr>
                <w:spacing w:val="-1"/>
              </w:rPr>
              <w:t>е</w:t>
            </w:r>
            <w:r>
              <w:t>мя</w:t>
            </w:r>
            <w:proofErr w:type="spellEnd"/>
          </w:p>
          <w:p w:rsidR="00A4182E" w:rsidRDefault="00A4182E" w:rsidP="00A4182E">
            <w:pPr>
              <w:pStyle w:val="TableParagraph"/>
              <w:kinsoku w:val="0"/>
              <w:overflowPunct w:val="0"/>
              <w:spacing w:before="25"/>
              <w:ind w:left="396" w:right="393"/>
            </w:pPr>
            <w:r>
              <w:rPr>
                <w:spacing w:val="1"/>
              </w:rPr>
              <w:t>500м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265"/>
            </w:pPr>
            <w:r>
              <w:t>Вр</w:t>
            </w:r>
            <w:r>
              <w:rPr>
                <w:spacing w:val="-1"/>
              </w:rPr>
              <w:t>е</w:t>
            </w:r>
            <w:r>
              <w:t>мя 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3"/>
              <w:jc w:val="center"/>
            </w:pPr>
            <w:r>
              <w:t>Мо</w:t>
            </w:r>
            <w:r>
              <w:rPr>
                <w:spacing w:val="-1"/>
              </w:rPr>
              <w:t>щ</w:t>
            </w:r>
            <w:r>
              <w:t>н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с</w:t>
            </w:r>
            <w:r>
              <w:t>ть</w:t>
            </w:r>
          </w:p>
          <w:p w:rsidR="00A4182E" w:rsidRDefault="00A4182E" w:rsidP="00A4182E">
            <w:pPr>
              <w:pStyle w:val="TableParagraph"/>
              <w:kinsoku w:val="0"/>
              <w:overflowPunct w:val="0"/>
              <w:spacing w:before="25"/>
              <w:ind w:left="175" w:right="168"/>
              <w:jc w:val="center"/>
            </w:pPr>
            <w:r>
              <w:rPr>
                <w:spacing w:val="-1"/>
              </w:rPr>
              <w:t>(</w:t>
            </w:r>
            <w:proofErr w:type="spellStart"/>
            <w:r>
              <w:t>Wa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t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228"/>
            </w:pPr>
            <w:proofErr w:type="spellStart"/>
            <w:r>
              <w:rPr>
                <w:spacing w:val="-1"/>
              </w:rPr>
              <w:t>с</w:t>
            </w:r>
            <w:r>
              <w:t>р.вр</w:t>
            </w:r>
            <w:r>
              <w:rPr>
                <w:spacing w:val="-1"/>
              </w:rPr>
              <w:t>е</w:t>
            </w:r>
            <w:r>
              <w:t>мя</w:t>
            </w:r>
            <w:proofErr w:type="spellEnd"/>
          </w:p>
          <w:p w:rsidR="00A4182E" w:rsidRDefault="00A4182E" w:rsidP="00A4182E">
            <w:pPr>
              <w:pStyle w:val="TableParagraph"/>
              <w:kinsoku w:val="0"/>
              <w:overflowPunct w:val="0"/>
              <w:spacing w:before="25"/>
              <w:ind w:left="326"/>
            </w:pPr>
            <w:r>
              <w:t>500м 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265"/>
            </w:pPr>
            <w:r>
              <w:t>Вр</w:t>
            </w:r>
            <w:r>
              <w:rPr>
                <w:spacing w:val="-1"/>
              </w:rPr>
              <w:t>е</w:t>
            </w:r>
            <w:r>
              <w:t>мя 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33" w:right="29"/>
              <w:jc w:val="center"/>
            </w:pPr>
            <w:r>
              <w:t>Мо</w:t>
            </w:r>
            <w:r>
              <w:rPr>
                <w:spacing w:val="-1"/>
              </w:rPr>
              <w:t>щ</w:t>
            </w:r>
            <w:r>
              <w:t>н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с</w:t>
            </w:r>
            <w:r>
              <w:t>ть</w:t>
            </w:r>
          </w:p>
          <w:p w:rsidR="00A4182E" w:rsidRDefault="00A4182E" w:rsidP="00A4182E">
            <w:pPr>
              <w:pStyle w:val="TableParagraph"/>
              <w:kinsoku w:val="0"/>
              <w:overflowPunct w:val="0"/>
              <w:spacing w:before="25"/>
              <w:ind w:left="175" w:right="168"/>
              <w:jc w:val="center"/>
            </w:pPr>
            <w:r>
              <w:rPr>
                <w:spacing w:val="-1"/>
              </w:rPr>
              <w:t>(</w:t>
            </w:r>
            <w:proofErr w:type="spellStart"/>
            <w:r>
              <w:t>Wa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t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107"/>
            </w:pPr>
            <w:proofErr w:type="spellStart"/>
            <w:r>
              <w:rPr>
                <w:spacing w:val="-1"/>
              </w:rPr>
              <w:t>с</w:t>
            </w:r>
            <w:r>
              <w:t>р.вр</w:t>
            </w:r>
            <w:r>
              <w:rPr>
                <w:spacing w:val="-1"/>
              </w:rPr>
              <w:t>е</w:t>
            </w:r>
            <w:r>
              <w:t>мя</w:t>
            </w:r>
            <w:proofErr w:type="spellEnd"/>
          </w:p>
          <w:p w:rsidR="00A4182E" w:rsidRDefault="00A4182E" w:rsidP="00A4182E">
            <w:pPr>
              <w:pStyle w:val="TableParagraph"/>
              <w:kinsoku w:val="0"/>
              <w:overflowPunct w:val="0"/>
              <w:spacing w:before="25"/>
              <w:ind w:left="204"/>
            </w:pPr>
            <w:r>
              <w:t>500м 3</w:t>
            </w: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  <w:tr w:rsidR="00A4182E" w:rsidTr="00A4182E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460"/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57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91"/>
              <w:ind w:left="283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15"/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20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399" w:right="383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before="86"/>
              <w:ind w:left="191"/>
              <w:jc w:val="center"/>
            </w:pPr>
          </w:p>
        </w:tc>
      </w:tr>
    </w:tbl>
    <w:p w:rsidR="00A4182E" w:rsidRDefault="00A4182E">
      <w:pPr>
        <w:rPr>
          <w:rFonts w:ascii="Times New Roman" w:hAnsi="Times New Roman" w:cs="Times New Roman"/>
          <w:b/>
          <w:sz w:val="28"/>
        </w:rPr>
      </w:pPr>
    </w:p>
    <w:p w:rsidR="00A4182E" w:rsidRDefault="00A4182E">
      <w:pPr>
        <w:rPr>
          <w:rFonts w:ascii="Times New Roman" w:hAnsi="Times New Roman" w:cs="Times New Roman"/>
          <w:b/>
          <w:sz w:val="28"/>
        </w:rPr>
      </w:pPr>
    </w:p>
    <w:p w:rsidR="00A4182E" w:rsidRDefault="00A4182E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  <w:lang w:val="en-US"/>
        </w:rPr>
        <w:t xml:space="preserve">’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отдых</w:t>
      </w:r>
      <w:proofErr w:type="spellEnd"/>
    </w:p>
    <w:p w:rsidR="00A4182E" w:rsidRPr="00A4182E" w:rsidRDefault="00A4182E">
      <w:pPr>
        <w:rPr>
          <w:rFonts w:ascii="Times New Roman" w:hAnsi="Times New Roman" w:cs="Times New Roman"/>
          <w:b/>
          <w:sz w:val="28"/>
        </w:rPr>
      </w:pPr>
      <w:r w:rsidRPr="00A4182E">
        <w:rPr>
          <w:rFonts w:ascii="Times New Roman" w:hAnsi="Times New Roman" w:cs="Times New Roman"/>
          <w:b/>
          <w:sz w:val="28"/>
        </w:rPr>
        <w:lastRenderedPageBreak/>
        <w:t>1</w:t>
      </w:r>
      <w:r w:rsidR="001F0095">
        <w:rPr>
          <w:rFonts w:ascii="Times New Roman" w:hAnsi="Times New Roman" w:cs="Times New Roman"/>
          <w:b/>
          <w:sz w:val="28"/>
        </w:rPr>
        <w:t>1</w:t>
      </w:r>
      <w:r w:rsidRPr="00A4182E">
        <w:rPr>
          <w:rFonts w:ascii="Times New Roman" w:hAnsi="Times New Roman" w:cs="Times New Roman"/>
          <w:b/>
          <w:sz w:val="28"/>
        </w:rPr>
        <w:t xml:space="preserve">.12.2021 </w:t>
      </w:r>
      <w:r>
        <w:rPr>
          <w:rFonts w:ascii="Times New Roman" w:hAnsi="Times New Roman" w:cs="Times New Roman"/>
          <w:b/>
          <w:sz w:val="28"/>
        </w:rPr>
        <w:t>г., утро</w:t>
      </w:r>
    </w:p>
    <w:p w:rsidR="00A4182E" w:rsidRDefault="00A4182E" w:rsidP="00A4182E">
      <w:pPr>
        <w:rPr>
          <w:b/>
          <w:bCs/>
        </w:rPr>
      </w:pPr>
      <w:r w:rsidRPr="00A4182E">
        <w:rPr>
          <w:rFonts w:ascii="Times New Roman" w:hAnsi="Times New Roman" w:cs="Times New Roman"/>
          <w:b/>
          <w:bCs/>
          <w:sz w:val="28"/>
        </w:rPr>
        <w:t>Тест на гребном эргометре Concept-2: 2000м</w:t>
      </w:r>
      <w:r>
        <w:rPr>
          <w:rFonts w:ascii="Times New Roman" w:hAnsi="Times New Roman" w:cs="Times New Roman"/>
          <w:b/>
          <w:bCs/>
          <w:sz w:val="28"/>
        </w:rPr>
        <w:t>,</w:t>
      </w:r>
      <w:r w:rsidRPr="00A4182E">
        <w:rPr>
          <w:rFonts w:ascii="Times New Roman" w:hAnsi="Times New Roman" w:cs="Times New Roman"/>
          <w:b/>
          <w:bCs/>
          <w:sz w:val="28"/>
        </w:rPr>
        <w:t xml:space="preserve"> максимально</w:t>
      </w:r>
      <w:r>
        <w:rPr>
          <w:rFonts w:ascii="Times New Roman" w:hAnsi="Times New Roman" w:cs="Times New Roman"/>
          <w:b/>
          <w:bCs/>
          <w:sz w:val="28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1367"/>
        <w:gridCol w:w="1316"/>
        <w:gridCol w:w="1269"/>
        <w:gridCol w:w="1366"/>
        <w:gridCol w:w="1380"/>
        <w:gridCol w:w="1205"/>
        <w:gridCol w:w="1366"/>
      </w:tblGrid>
      <w:tr w:rsidR="00A4182E" w:rsidTr="00610C0A">
        <w:trPr>
          <w:trHeight w:hRule="exact" w:val="617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692"/>
            </w:pP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2"/>
              </w:rPr>
              <w:t>о</w:t>
            </w:r>
            <w:r>
              <w:t>ртсмен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146"/>
              <w:jc w:val="center"/>
            </w:pPr>
            <w:r>
              <w:t>К</w:t>
            </w:r>
            <w:r>
              <w:rPr>
                <w:spacing w:val="-1"/>
              </w:rPr>
              <w:t>а</w:t>
            </w:r>
            <w:r>
              <w:t>те</w:t>
            </w:r>
            <w:r>
              <w:rPr>
                <w:spacing w:val="-2"/>
              </w:rPr>
              <w:t>го</w:t>
            </w:r>
            <w:r>
              <w:t>рия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323"/>
            </w:pPr>
            <w:r>
              <w:t>Вр</w:t>
            </w:r>
            <w:r>
              <w:rPr>
                <w:spacing w:val="-1"/>
              </w:rPr>
              <w:t>е</w:t>
            </w:r>
            <w:r>
              <w:t>мя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64" w:right="61"/>
              <w:jc w:val="center"/>
            </w:pPr>
            <w:r>
              <w:t>Мо</w:t>
            </w:r>
            <w:r>
              <w:rPr>
                <w:spacing w:val="-1"/>
              </w:rPr>
              <w:t>щ</w:t>
            </w:r>
            <w:r>
              <w:t>н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с</w:t>
            </w:r>
            <w:r>
              <w:t>ть</w:t>
            </w:r>
          </w:p>
          <w:p w:rsidR="00A4182E" w:rsidRDefault="00A4182E" w:rsidP="00610C0A">
            <w:pPr>
              <w:pStyle w:val="TableParagraph"/>
              <w:kinsoku w:val="0"/>
              <w:overflowPunct w:val="0"/>
              <w:spacing w:before="24"/>
              <w:ind w:left="296" w:right="290"/>
              <w:jc w:val="center"/>
            </w:pPr>
            <w:r>
              <w:rPr>
                <w:spacing w:val="-1"/>
              </w:rPr>
              <w:t>(</w:t>
            </w:r>
            <w:proofErr w:type="spellStart"/>
            <w:r>
              <w:t>Wa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t</w:t>
            </w:r>
            <w:proofErr w:type="spellEnd"/>
            <w:r>
              <w:t>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210" w:right="209"/>
              <w:jc w:val="center"/>
            </w:pPr>
            <w:proofErr w:type="spellStart"/>
            <w:r>
              <w:rPr>
                <w:spacing w:val="-1"/>
              </w:rPr>
              <w:t>с</w:t>
            </w:r>
            <w:r>
              <w:t>р.вр</w:t>
            </w:r>
            <w:r>
              <w:rPr>
                <w:spacing w:val="-1"/>
              </w:rPr>
              <w:t>е</w:t>
            </w:r>
            <w:r>
              <w:t>мя</w:t>
            </w:r>
            <w:proofErr w:type="spellEnd"/>
          </w:p>
          <w:p w:rsidR="00A4182E" w:rsidRDefault="00A4182E" w:rsidP="00610C0A">
            <w:pPr>
              <w:pStyle w:val="TableParagraph"/>
              <w:kinsoku w:val="0"/>
              <w:overflowPunct w:val="0"/>
              <w:spacing w:before="24"/>
              <w:ind w:left="396" w:right="393"/>
              <w:jc w:val="center"/>
            </w:pPr>
            <w:r>
              <w:rPr>
                <w:spacing w:val="1"/>
              </w:rPr>
              <w:t>500м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241" w:right="241"/>
              <w:jc w:val="center"/>
            </w:pP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ед</w:t>
            </w:r>
            <w:r>
              <w:t>ний</w:t>
            </w:r>
          </w:p>
          <w:p w:rsidR="00A4182E" w:rsidRDefault="00A4182E" w:rsidP="00610C0A">
            <w:pPr>
              <w:pStyle w:val="TableParagraph"/>
              <w:kinsoku w:val="0"/>
              <w:overflowPunct w:val="0"/>
              <w:spacing w:before="24"/>
              <w:ind w:left="414" w:right="413"/>
              <w:jc w:val="center"/>
            </w:pPr>
            <w:r>
              <w:t>темп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337" w:right="331"/>
              <w:jc w:val="center"/>
            </w:pPr>
            <w:r>
              <w:t>ЧСС</w:t>
            </w:r>
          </w:p>
          <w:p w:rsidR="00A4182E" w:rsidRDefault="00A4182E" w:rsidP="00610C0A">
            <w:pPr>
              <w:pStyle w:val="TableParagraph"/>
              <w:kinsoku w:val="0"/>
              <w:overflowPunct w:val="0"/>
              <w:spacing w:before="24"/>
              <w:ind w:left="212" w:right="207"/>
              <w:jc w:val="center"/>
            </w:pPr>
            <w:r>
              <w:t>финиш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121" w:right="120"/>
              <w:jc w:val="center"/>
            </w:pPr>
            <w:r>
              <w:t xml:space="preserve">ЧСС </w:t>
            </w:r>
            <w:r>
              <w:rPr>
                <w:spacing w:val="1"/>
              </w:rPr>
              <w:t>1</w:t>
            </w:r>
            <w:r>
              <w:t>мин</w:t>
            </w:r>
          </w:p>
          <w:p w:rsidR="00A4182E" w:rsidRDefault="00A4182E" w:rsidP="00610C0A">
            <w:pPr>
              <w:pStyle w:val="TableParagraph"/>
              <w:kinsoku w:val="0"/>
              <w:overflowPunct w:val="0"/>
              <w:spacing w:before="24"/>
              <w:ind w:left="381" w:right="378"/>
              <w:jc w:val="center"/>
            </w:pPr>
            <w:proofErr w:type="spellStart"/>
            <w:r>
              <w:t>в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сс</w:t>
            </w:r>
            <w:r>
              <w:t>т</w:t>
            </w:r>
            <w:proofErr w:type="spellEnd"/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60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57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16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2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30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81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73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6" w:right="468"/>
              <w:jc w:val="center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20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6" w:right="468"/>
              <w:jc w:val="center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25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6" w:right="468"/>
              <w:jc w:val="center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120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18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</w:tbl>
    <w:p w:rsidR="00A4182E" w:rsidRDefault="00A4182E">
      <w:pPr>
        <w:rPr>
          <w:rFonts w:ascii="Times New Roman" w:hAnsi="Times New Roman" w:cs="Times New Roman"/>
          <w:b/>
          <w:sz w:val="28"/>
        </w:rPr>
      </w:pPr>
    </w:p>
    <w:p w:rsidR="00A4182E" w:rsidRDefault="00A4182E">
      <w:pPr>
        <w:rPr>
          <w:rFonts w:ascii="Times New Roman" w:hAnsi="Times New Roman" w:cs="Times New Roman"/>
          <w:b/>
          <w:sz w:val="28"/>
        </w:rPr>
      </w:pPr>
    </w:p>
    <w:p w:rsidR="00A4182E" w:rsidRDefault="00A4182E">
      <w:pPr>
        <w:rPr>
          <w:rFonts w:ascii="Times New Roman" w:hAnsi="Times New Roman" w:cs="Times New Roman"/>
          <w:b/>
          <w:sz w:val="28"/>
        </w:rPr>
      </w:pPr>
    </w:p>
    <w:p w:rsidR="00A4182E" w:rsidRDefault="00A4182E">
      <w:pPr>
        <w:rPr>
          <w:rFonts w:ascii="Times New Roman" w:hAnsi="Times New Roman" w:cs="Times New Roman"/>
          <w:b/>
          <w:sz w:val="28"/>
        </w:rPr>
      </w:pPr>
    </w:p>
    <w:p w:rsidR="00A4182E" w:rsidRDefault="00A4182E" w:rsidP="00A4182E">
      <w:pPr>
        <w:rPr>
          <w:rFonts w:ascii="Times New Roman" w:hAnsi="Times New Roman" w:cs="Times New Roman"/>
          <w:b/>
          <w:sz w:val="28"/>
        </w:rPr>
      </w:pPr>
      <w:r w:rsidRPr="00A4182E">
        <w:rPr>
          <w:rFonts w:ascii="Times New Roman" w:hAnsi="Times New Roman" w:cs="Times New Roman"/>
          <w:b/>
          <w:sz w:val="28"/>
        </w:rPr>
        <w:lastRenderedPageBreak/>
        <w:t>1</w:t>
      </w:r>
      <w:r w:rsidR="001F0095">
        <w:rPr>
          <w:rFonts w:ascii="Times New Roman" w:hAnsi="Times New Roman" w:cs="Times New Roman"/>
          <w:b/>
          <w:sz w:val="28"/>
        </w:rPr>
        <w:t>1</w:t>
      </w:r>
      <w:r w:rsidRPr="00A4182E">
        <w:rPr>
          <w:rFonts w:ascii="Times New Roman" w:hAnsi="Times New Roman" w:cs="Times New Roman"/>
          <w:b/>
          <w:sz w:val="28"/>
        </w:rPr>
        <w:t xml:space="preserve">.12.2021 </w:t>
      </w:r>
      <w:r>
        <w:rPr>
          <w:rFonts w:ascii="Times New Roman" w:hAnsi="Times New Roman" w:cs="Times New Roman"/>
          <w:b/>
          <w:sz w:val="28"/>
        </w:rPr>
        <w:t>г., вечер</w:t>
      </w:r>
    </w:p>
    <w:p w:rsidR="00A4182E" w:rsidRPr="00A4182E" w:rsidRDefault="00A4182E" w:rsidP="00A4182E">
      <w:pPr>
        <w:rPr>
          <w:rFonts w:ascii="Times New Roman" w:hAnsi="Times New Roman" w:cs="Times New Roman"/>
          <w:b/>
          <w:bCs/>
          <w:sz w:val="28"/>
        </w:rPr>
      </w:pPr>
      <w:r w:rsidRPr="00A4182E">
        <w:rPr>
          <w:rFonts w:ascii="Times New Roman" w:hAnsi="Times New Roman" w:cs="Times New Roman"/>
          <w:b/>
          <w:bCs/>
          <w:sz w:val="28"/>
        </w:rPr>
        <w:t>Тест на гребном эргометре Concept-2: 6000м</w:t>
      </w:r>
      <w:r>
        <w:rPr>
          <w:rFonts w:ascii="Times New Roman" w:hAnsi="Times New Roman" w:cs="Times New Roman"/>
          <w:b/>
          <w:bCs/>
          <w:sz w:val="28"/>
        </w:rPr>
        <w:t>,</w:t>
      </w:r>
      <w:r w:rsidRPr="00A4182E">
        <w:rPr>
          <w:rFonts w:ascii="Times New Roman" w:hAnsi="Times New Roman" w:cs="Times New Roman"/>
          <w:b/>
          <w:bCs/>
          <w:sz w:val="28"/>
        </w:rPr>
        <w:t xml:space="preserve"> темп 28</w:t>
      </w:r>
      <w:r>
        <w:rPr>
          <w:rFonts w:ascii="Times New Roman" w:hAnsi="Times New Roman" w:cs="Times New Roman"/>
          <w:b/>
          <w:bCs/>
          <w:sz w:val="28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1367"/>
        <w:gridCol w:w="1316"/>
        <w:gridCol w:w="1269"/>
        <w:gridCol w:w="1366"/>
        <w:gridCol w:w="1380"/>
        <w:gridCol w:w="1205"/>
        <w:gridCol w:w="1366"/>
      </w:tblGrid>
      <w:tr w:rsidR="00A4182E" w:rsidTr="00610C0A">
        <w:trPr>
          <w:trHeight w:hRule="exact" w:val="617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2"/>
              </w:rPr>
              <w:t>о</w:t>
            </w:r>
            <w:r>
              <w:t>ртсмен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146"/>
              <w:jc w:val="center"/>
            </w:pPr>
            <w:r>
              <w:t>К</w:t>
            </w:r>
            <w:r>
              <w:rPr>
                <w:spacing w:val="-1"/>
              </w:rPr>
              <w:t>а</w:t>
            </w:r>
            <w:r>
              <w:t>те</w:t>
            </w:r>
            <w:r>
              <w:rPr>
                <w:spacing w:val="-2"/>
              </w:rPr>
              <w:t>го</w:t>
            </w:r>
            <w:r>
              <w:t>рия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323"/>
            </w:pPr>
            <w:r>
              <w:t>Вр</w:t>
            </w:r>
            <w:r>
              <w:rPr>
                <w:spacing w:val="-1"/>
              </w:rPr>
              <w:t>е</w:t>
            </w:r>
            <w:r>
              <w:t>мя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64" w:right="61"/>
              <w:jc w:val="center"/>
            </w:pPr>
            <w:r>
              <w:t>Мо</w:t>
            </w:r>
            <w:r>
              <w:rPr>
                <w:spacing w:val="-1"/>
              </w:rPr>
              <w:t>щ</w:t>
            </w:r>
            <w:r>
              <w:t>н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с</w:t>
            </w:r>
            <w:r>
              <w:t>ть</w:t>
            </w:r>
          </w:p>
          <w:p w:rsidR="00A4182E" w:rsidRDefault="00A4182E" w:rsidP="00610C0A">
            <w:pPr>
              <w:pStyle w:val="TableParagraph"/>
              <w:kinsoku w:val="0"/>
              <w:overflowPunct w:val="0"/>
              <w:spacing w:before="25"/>
              <w:ind w:left="296" w:right="290"/>
              <w:jc w:val="center"/>
            </w:pPr>
            <w:r>
              <w:rPr>
                <w:spacing w:val="-1"/>
              </w:rPr>
              <w:t>(</w:t>
            </w:r>
            <w:proofErr w:type="spellStart"/>
            <w:r>
              <w:t>Wa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t</w:t>
            </w:r>
            <w:proofErr w:type="spellEnd"/>
            <w:r>
              <w:t>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210" w:right="209"/>
              <w:jc w:val="center"/>
            </w:pPr>
            <w:proofErr w:type="spellStart"/>
            <w:r>
              <w:rPr>
                <w:spacing w:val="-1"/>
              </w:rPr>
              <w:t>с</w:t>
            </w:r>
            <w:r>
              <w:t>р.вр</w:t>
            </w:r>
            <w:r>
              <w:rPr>
                <w:spacing w:val="-1"/>
              </w:rPr>
              <w:t>е</w:t>
            </w:r>
            <w:r>
              <w:t>мя</w:t>
            </w:r>
            <w:proofErr w:type="spellEnd"/>
          </w:p>
          <w:p w:rsidR="00A4182E" w:rsidRDefault="00A4182E" w:rsidP="00610C0A">
            <w:pPr>
              <w:pStyle w:val="TableParagraph"/>
              <w:kinsoku w:val="0"/>
              <w:overflowPunct w:val="0"/>
              <w:spacing w:before="25"/>
              <w:ind w:left="396" w:right="393"/>
              <w:jc w:val="center"/>
            </w:pPr>
            <w:r>
              <w:rPr>
                <w:spacing w:val="1"/>
              </w:rPr>
              <w:t>500м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241" w:right="241"/>
              <w:jc w:val="center"/>
            </w:pP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ед</w:t>
            </w:r>
            <w:r>
              <w:t>ний</w:t>
            </w:r>
          </w:p>
          <w:p w:rsidR="00A4182E" w:rsidRDefault="00A4182E" w:rsidP="00610C0A">
            <w:pPr>
              <w:pStyle w:val="TableParagraph"/>
              <w:kinsoku w:val="0"/>
              <w:overflowPunct w:val="0"/>
              <w:spacing w:before="25"/>
              <w:ind w:left="414" w:right="413"/>
              <w:jc w:val="center"/>
            </w:pPr>
            <w:r>
              <w:t>темп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337" w:right="331"/>
              <w:jc w:val="center"/>
            </w:pPr>
            <w:r>
              <w:t>ЧСС</w:t>
            </w:r>
          </w:p>
          <w:p w:rsidR="00A4182E" w:rsidRDefault="00A4182E" w:rsidP="00610C0A">
            <w:pPr>
              <w:pStyle w:val="TableParagraph"/>
              <w:kinsoku w:val="0"/>
              <w:overflowPunct w:val="0"/>
              <w:spacing w:before="25"/>
              <w:ind w:left="212" w:right="207"/>
              <w:jc w:val="center"/>
            </w:pPr>
            <w:r>
              <w:t>финиш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121" w:right="120"/>
              <w:jc w:val="center"/>
            </w:pPr>
            <w:r>
              <w:t xml:space="preserve">ЧСС </w:t>
            </w:r>
            <w:r>
              <w:rPr>
                <w:spacing w:val="1"/>
              </w:rPr>
              <w:t>1</w:t>
            </w:r>
            <w:r>
              <w:t>мин</w:t>
            </w:r>
          </w:p>
          <w:p w:rsidR="00A4182E" w:rsidRDefault="00A4182E" w:rsidP="00610C0A">
            <w:pPr>
              <w:pStyle w:val="TableParagraph"/>
              <w:kinsoku w:val="0"/>
              <w:overflowPunct w:val="0"/>
              <w:spacing w:before="25"/>
              <w:ind w:left="381" w:right="378"/>
              <w:jc w:val="center"/>
            </w:pPr>
            <w:proofErr w:type="spellStart"/>
            <w:r>
              <w:t>в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сс</w:t>
            </w:r>
            <w:r>
              <w:t>т</w:t>
            </w:r>
            <w:proofErr w:type="spellEnd"/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60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57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16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2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15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81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73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6" w:right="468"/>
              <w:jc w:val="center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20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6" w:right="468"/>
              <w:jc w:val="center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25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6" w:right="468"/>
              <w:jc w:val="center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120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  <w:tr w:rsidR="00A4182E" w:rsidTr="00610C0A">
        <w:trPr>
          <w:trHeight w:hRule="exact" w:val="47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15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546" w:right="531"/>
              <w:jc w:val="center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301" w:right="285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86"/>
              <w:ind w:left="481" w:right="463"/>
              <w:jc w:val="center"/>
            </w:pPr>
          </w:p>
        </w:tc>
      </w:tr>
    </w:tbl>
    <w:p w:rsidR="00A4182E" w:rsidRPr="00A4182E" w:rsidRDefault="00A4182E" w:rsidP="00A4182E">
      <w:pPr>
        <w:rPr>
          <w:rFonts w:ascii="Times New Roman" w:hAnsi="Times New Roman" w:cs="Times New Roman"/>
          <w:b/>
          <w:sz w:val="28"/>
        </w:rPr>
      </w:pPr>
    </w:p>
    <w:p w:rsidR="00A4182E" w:rsidRDefault="00A4182E">
      <w:pPr>
        <w:rPr>
          <w:rFonts w:ascii="Times New Roman" w:hAnsi="Times New Roman" w:cs="Times New Roman"/>
          <w:b/>
          <w:sz w:val="28"/>
        </w:rPr>
      </w:pPr>
    </w:p>
    <w:p w:rsidR="00A4182E" w:rsidRP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P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P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P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P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P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P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P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P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P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P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P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Default="00A4182E" w:rsidP="00A4182E">
      <w:pPr>
        <w:rPr>
          <w:rFonts w:ascii="Times New Roman" w:hAnsi="Times New Roman" w:cs="Times New Roman"/>
          <w:sz w:val="28"/>
        </w:rPr>
      </w:pPr>
    </w:p>
    <w:p w:rsidR="00A4182E" w:rsidRDefault="00A4182E" w:rsidP="00A4182E">
      <w:pPr>
        <w:tabs>
          <w:tab w:val="left" w:pos="62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4182E" w:rsidRDefault="00A4182E" w:rsidP="00A4182E">
      <w:pPr>
        <w:tabs>
          <w:tab w:val="left" w:pos="6270"/>
        </w:tabs>
        <w:rPr>
          <w:rFonts w:ascii="Times New Roman" w:hAnsi="Times New Roman" w:cs="Times New Roman"/>
          <w:sz w:val="28"/>
        </w:rPr>
      </w:pPr>
    </w:p>
    <w:p w:rsidR="00A4182E" w:rsidRDefault="00A4182E" w:rsidP="00A418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1</w:t>
      </w:r>
      <w:r w:rsidR="001F0095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  <w:lang w:val="en-US"/>
        </w:rPr>
        <w:t xml:space="preserve">.12.2021 </w:t>
      </w:r>
      <w:proofErr w:type="gramStart"/>
      <w:r>
        <w:rPr>
          <w:rFonts w:ascii="Times New Roman" w:hAnsi="Times New Roman" w:cs="Times New Roman"/>
          <w:b/>
          <w:sz w:val="28"/>
        </w:rPr>
        <w:t>г.,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утро</w:t>
      </w:r>
    </w:p>
    <w:p w:rsidR="00A4182E" w:rsidRDefault="00A4182E" w:rsidP="00A4182E">
      <w:pPr>
        <w:rPr>
          <w:rFonts w:ascii="Times New Roman" w:hAnsi="Times New Roman" w:cs="Times New Roman"/>
          <w:b/>
          <w:bCs/>
          <w:sz w:val="28"/>
        </w:rPr>
      </w:pPr>
      <w:r w:rsidRPr="00A4182E">
        <w:rPr>
          <w:rFonts w:ascii="Times New Roman" w:hAnsi="Times New Roman" w:cs="Times New Roman"/>
          <w:b/>
          <w:bCs/>
          <w:sz w:val="28"/>
        </w:rPr>
        <w:t xml:space="preserve">Тест на гребном эргометре Concept-2: </w:t>
      </w:r>
      <w:r w:rsidRPr="00A4182E"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 xml:space="preserve">21 </w:t>
      </w:r>
      <w:r w:rsidRPr="00A4182E">
        <w:rPr>
          <w:rFonts w:ascii="Times New Roman" w:hAnsi="Times New Roman" w:cs="Times New Roman"/>
          <w:b/>
          <w:bCs/>
          <w:sz w:val="28"/>
        </w:rPr>
        <w:t xml:space="preserve">500 м </w:t>
      </w:r>
      <w:r>
        <w:rPr>
          <w:rFonts w:ascii="Times New Roman" w:hAnsi="Times New Roman" w:cs="Times New Roman"/>
          <w:b/>
          <w:bCs/>
          <w:sz w:val="28"/>
        </w:rPr>
        <w:t>м</w:t>
      </w:r>
      <w:r w:rsidRPr="00A4182E">
        <w:rPr>
          <w:rFonts w:ascii="Times New Roman" w:hAnsi="Times New Roman" w:cs="Times New Roman"/>
          <w:b/>
          <w:bCs/>
          <w:sz w:val="28"/>
        </w:rPr>
        <w:t>ужчины</w:t>
      </w:r>
      <w:r>
        <w:rPr>
          <w:rFonts w:ascii="Times New Roman" w:hAnsi="Times New Roman" w:cs="Times New Roman"/>
          <w:b/>
          <w:bCs/>
          <w:sz w:val="28"/>
        </w:rPr>
        <w:t xml:space="preserve"> / </w:t>
      </w:r>
      <w:r w:rsidRPr="00A4182E">
        <w:rPr>
          <w:rFonts w:ascii="Times New Roman" w:hAnsi="Times New Roman" w:cs="Times New Roman"/>
          <w:b/>
          <w:bCs/>
          <w:sz w:val="28"/>
        </w:rPr>
        <w:t xml:space="preserve">18 000 м </w:t>
      </w:r>
      <w:r>
        <w:rPr>
          <w:rFonts w:ascii="Times New Roman" w:hAnsi="Times New Roman" w:cs="Times New Roman"/>
          <w:b/>
          <w:bCs/>
          <w:sz w:val="28"/>
        </w:rPr>
        <w:t>ж</w:t>
      </w:r>
      <w:r w:rsidRPr="00A4182E">
        <w:rPr>
          <w:rFonts w:ascii="Times New Roman" w:hAnsi="Times New Roman" w:cs="Times New Roman"/>
          <w:b/>
          <w:bCs/>
          <w:sz w:val="28"/>
        </w:rPr>
        <w:t>енщины</w:t>
      </w:r>
      <w:r>
        <w:rPr>
          <w:rFonts w:ascii="Times New Roman" w:hAnsi="Times New Roman" w:cs="Times New Roman"/>
          <w:b/>
          <w:bCs/>
          <w:sz w:val="28"/>
        </w:rPr>
        <w:t xml:space="preserve">, </w:t>
      </w:r>
      <w:r w:rsidRPr="00A4182E">
        <w:rPr>
          <w:rFonts w:ascii="Times New Roman" w:hAnsi="Times New Roman" w:cs="Times New Roman"/>
          <w:b/>
          <w:bCs/>
          <w:sz w:val="28"/>
        </w:rPr>
        <w:t>темп 22</w:t>
      </w:r>
      <w:r>
        <w:rPr>
          <w:rFonts w:ascii="Times New Roman" w:hAnsi="Times New Roman" w:cs="Times New Roman"/>
          <w:b/>
          <w:bCs/>
          <w:sz w:val="28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1367"/>
        <w:gridCol w:w="1316"/>
        <w:gridCol w:w="1269"/>
        <w:gridCol w:w="1366"/>
        <w:gridCol w:w="1380"/>
        <w:gridCol w:w="1205"/>
        <w:gridCol w:w="1366"/>
      </w:tblGrid>
      <w:tr w:rsidR="00A4182E" w:rsidTr="00A4182E">
        <w:trPr>
          <w:trHeight w:hRule="exact" w:val="618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692"/>
              <w:rPr>
                <w:spacing w:val="-1"/>
              </w:rPr>
            </w:pPr>
            <w:r w:rsidRPr="00A4182E">
              <w:rPr>
                <w:spacing w:val="-1"/>
              </w:rPr>
              <w:t>Спортсмен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146"/>
              <w:rPr>
                <w:spacing w:val="-1"/>
              </w:rPr>
            </w:pPr>
            <w:r w:rsidRPr="00A4182E">
              <w:rPr>
                <w:spacing w:val="-1"/>
              </w:rPr>
              <w:t>К</w:t>
            </w:r>
            <w:r>
              <w:rPr>
                <w:spacing w:val="-1"/>
              </w:rPr>
              <w:t>а</w:t>
            </w:r>
            <w:r w:rsidRPr="00A4182E">
              <w:rPr>
                <w:spacing w:val="-1"/>
              </w:rPr>
              <w:t>тегория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323"/>
              <w:rPr>
                <w:spacing w:val="-1"/>
              </w:rPr>
            </w:pPr>
            <w:r w:rsidRPr="00A4182E">
              <w:rPr>
                <w:spacing w:val="-1"/>
              </w:rPr>
              <w:t>Вр</w:t>
            </w:r>
            <w:r>
              <w:rPr>
                <w:spacing w:val="-1"/>
              </w:rPr>
              <w:t>е</w:t>
            </w:r>
            <w:r w:rsidRPr="00A4182E">
              <w:rPr>
                <w:spacing w:val="-1"/>
              </w:rPr>
              <w:t>мя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315" w:right="80" w:hanging="233"/>
              <w:rPr>
                <w:spacing w:val="-1"/>
              </w:rPr>
            </w:pPr>
            <w:proofErr w:type="spellStart"/>
            <w:r w:rsidRPr="00A4182E">
              <w:rPr>
                <w:spacing w:val="-1"/>
              </w:rPr>
              <w:t>Мо</w:t>
            </w:r>
            <w:r>
              <w:rPr>
                <w:spacing w:val="-1"/>
              </w:rPr>
              <w:t>щ</w:t>
            </w:r>
            <w:r w:rsidRPr="00A4182E">
              <w:rPr>
                <w:spacing w:val="-1"/>
              </w:rPr>
              <w:t>но</w:t>
            </w:r>
            <w:r>
              <w:rPr>
                <w:spacing w:val="-1"/>
              </w:rPr>
              <w:t>ст</w:t>
            </w:r>
            <w:proofErr w:type="spellEnd"/>
            <w:r>
              <w:rPr>
                <w:spacing w:val="-1"/>
              </w:rPr>
              <w:t xml:space="preserve"> (</w:t>
            </w:r>
            <w:proofErr w:type="spellStart"/>
            <w:r w:rsidRPr="00A4182E">
              <w:rPr>
                <w:spacing w:val="-1"/>
              </w:rPr>
              <w:t>Wat</w:t>
            </w:r>
            <w:r>
              <w:rPr>
                <w:spacing w:val="-1"/>
              </w:rPr>
              <w:t>t</w:t>
            </w:r>
            <w:proofErr w:type="spellEnd"/>
            <w:r w:rsidRPr="00A4182E">
              <w:rPr>
                <w:spacing w:val="-1"/>
              </w:rPr>
              <w:t>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415" w:right="227" w:hanging="188"/>
              <w:rPr>
                <w:spacing w:val="-1"/>
              </w:rPr>
            </w:pPr>
            <w:r>
              <w:rPr>
                <w:spacing w:val="-1"/>
              </w:rPr>
              <w:t>с</w:t>
            </w:r>
            <w:r w:rsidRPr="00A4182E">
              <w:rPr>
                <w:spacing w:val="-1"/>
              </w:rPr>
              <w:t>р.вр</w:t>
            </w:r>
            <w:r>
              <w:rPr>
                <w:spacing w:val="-1"/>
              </w:rPr>
              <w:t>емя</w:t>
            </w:r>
            <w:r w:rsidRPr="00A4182E">
              <w:rPr>
                <w:spacing w:val="-1"/>
              </w:rPr>
              <w:t>500м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434" w:right="259" w:hanging="174"/>
              <w:rPr>
                <w:spacing w:val="-1"/>
              </w:rPr>
            </w:pPr>
            <w:r>
              <w:rPr>
                <w:spacing w:val="-1"/>
              </w:rPr>
              <w:t>с</w:t>
            </w:r>
            <w:r w:rsidRPr="00A4182E">
              <w:rPr>
                <w:spacing w:val="-1"/>
              </w:rPr>
              <w:t>р</w:t>
            </w:r>
            <w:r>
              <w:rPr>
                <w:spacing w:val="-1"/>
              </w:rPr>
              <w:t>ед</w:t>
            </w:r>
            <w:r w:rsidRPr="00A4182E">
              <w:rPr>
                <w:spacing w:val="-1"/>
              </w:rPr>
              <w:t>ний темп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337" w:right="331"/>
              <w:rPr>
                <w:spacing w:val="-1"/>
              </w:rPr>
            </w:pPr>
            <w:r w:rsidRPr="00A4182E">
              <w:rPr>
                <w:spacing w:val="-1"/>
              </w:rPr>
              <w:t>ЧСС</w:t>
            </w:r>
          </w:p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212" w:right="207"/>
              <w:jc w:val="center"/>
              <w:rPr>
                <w:spacing w:val="-1"/>
              </w:rPr>
            </w:pPr>
            <w:r w:rsidRPr="00A4182E">
              <w:rPr>
                <w:spacing w:val="-1"/>
              </w:rPr>
              <w:t>финиш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121" w:right="120"/>
              <w:jc w:val="center"/>
              <w:rPr>
                <w:spacing w:val="-1"/>
              </w:rPr>
            </w:pPr>
            <w:r w:rsidRPr="00A4182E">
              <w:rPr>
                <w:spacing w:val="-1"/>
              </w:rPr>
              <w:t>ЧСС 1мин</w:t>
            </w:r>
          </w:p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381" w:right="378"/>
              <w:jc w:val="center"/>
              <w:rPr>
                <w:spacing w:val="-1"/>
              </w:rPr>
            </w:pPr>
            <w:proofErr w:type="spellStart"/>
            <w:r w:rsidRPr="00A4182E">
              <w:rPr>
                <w:spacing w:val="-1"/>
              </w:rPr>
              <w:t>во</w:t>
            </w:r>
            <w:r>
              <w:rPr>
                <w:spacing w:val="-1"/>
              </w:rPr>
              <w:t>сс</w:t>
            </w:r>
            <w:r w:rsidRPr="00A4182E">
              <w:rPr>
                <w:spacing w:val="-1"/>
              </w:rPr>
              <w:t>т</w:t>
            </w:r>
            <w:proofErr w:type="spellEnd"/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8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8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8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1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pacing w:val="-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531"/>
              <w:jc w:val="center"/>
              <w:rPr>
                <w:spacing w:val="-1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285"/>
              <w:jc w:val="center"/>
              <w:rPr>
                <w:spacing w:val="-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82E" w:rsidRP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right="463"/>
              <w:jc w:val="center"/>
              <w:rPr>
                <w:spacing w:val="-1"/>
              </w:rPr>
            </w:pPr>
          </w:p>
        </w:tc>
      </w:tr>
    </w:tbl>
    <w:p w:rsidR="00A4182E" w:rsidRPr="00A4182E" w:rsidRDefault="00A4182E" w:rsidP="00A4182E">
      <w:pPr>
        <w:rPr>
          <w:rFonts w:ascii="Times New Roman" w:hAnsi="Times New Roman" w:cs="Times New Roman"/>
          <w:b/>
          <w:bCs/>
          <w:sz w:val="28"/>
        </w:rPr>
      </w:pPr>
    </w:p>
    <w:p w:rsidR="00A4182E" w:rsidRDefault="00A4182E" w:rsidP="00A4182E">
      <w:pPr>
        <w:tabs>
          <w:tab w:val="left" w:pos="6270"/>
        </w:tabs>
        <w:jc w:val="center"/>
        <w:rPr>
          <w:rFonts w:ascii="Times New Roman" w:hAnsi="Times New Roman" w:cs="Times New Roman"/>
          <w:sz w:val="28"/>
        </w:rPr>
      </w:pPr>
    </w:p>
    <w:p w:rsidR="00A4182E" w:rsidRDefault="00A4182E" w:rsidP="00A4182E">
      <w:pPr>
        <w:tabs>
          <w:tab w:val="left" w:pos="6270"/>
        </w:tabs>
        <w:jc w:val="center"/>
        <w:rPr>
          <w:rFonts w:ascii="Times New Roman" w:hAnsi="Times New Roman" w:cs="Times New Roman"/>
          <w:sz w:val="28"/>
        </w:rPr>
      </w:pPr>
    </w:p>
    <w:p w:rsidR="00A4182E" w:rsidRDefault="00A4182E" w:rsidP="00A4182E">
      <w:pPr>
        <w:rPr>
          <w:rFonts w:ascii="Times New Roman" w:hAnsi="Times New Roman" w:cs="Times New Roman"/>
          <w:b/>
          <w:sz w:val="28"/>
        </w:rPr>
      </w:pPr>
      <w:r w:rsidRPr="001F0095">
        <w:rPr>
          <w:rFonts w:ascii="Times New Roman" w:hAnsi="Times New Roman" w:cs="Times New Roman"/>
          <w:b/>
          <w:sz w:val="28"/>
        </w:rPr>
        <w:lastRenderedPageBreak/>
        <w:t>1</w:t>
      </w:r>
      <w:r w:rsidR="001F0095">
        <w:rPr>
          <w:rFonts w:ascii="Times New Roman" w:hAnsi="Times New Roman" w:cs="Times New Roman"/>
          <w:b/>
          <w:sz w:val="28"/>
        </w:rPr>
        <w:t>2</w:t>
      </w:r>
      <w:r w:rsidRPr="001F0095">
        <w:rPr>
          <w:rFonts w:ascii="Times New Roman" w:hAnsi="Times New Roman" w:cs="Times New Roman"/>
          <w:b/>
          <w:sz w:val="28"/>
        </w:rPr>
        <w:t xml:space="preserve">.12.2021 </w:t>
      </w:r>
      <w:r>
        <w:rPr>
          <w:rFonts w:ascii="Times New Roman" w:hAnsi="Times New Roman" w:cs="Times New Roman"/>
          <w:b/>
          <w:sz w:val="28"/>
        </w:rPr>
        <w:t>г., вечер</w:t>
      </w:r>
      <w:bookmarkStart w:id="0" w:name="_GoBack"/>
      <w:bookmarkEnd w:id="0"/>
    </w:p>
    <w:p w:rsidR="00A4182E" w:rsidRPr="00A4182E" w:rsidRDefault="00A4182E" w:rsidP="00A4182E">
      <w:pPr>
        <w:rPr>
          <w:rFonts w:ascii="Times New Roman" w:hAnsi="Times New Roman" w:cs="Times New Roman"/>
          <w:b/>
          <w:bCs/>
          <w:sz w:val="28"/>
        </w:rPr>
      </w:pPr>
      <w:r w:rsidRPr="00A4182E">
        <w:rPr>
          <w:rFonts w:ascii="Times New Roman" w:hAnsi="Times New Roman" w:cs="Times New Roman"/>
          <w:b/>
          <w:bCs/>
          <w:sz w:val="28"/>
        </w:rPr>
        <w:t>Тест: Бег 10 000м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1367"/>
        <w:gridCol w:w="1316"/>
        <w:gridCol w:w="1269"/>
        <w:gridCol w:w="1366"/>
      </w:tblGrid>
      <w:tr w:rsidR="00A4182E" w:rsidTr="00610C0A">
        <w:trPr>
          <w:trHeight w:hRule="exact" w:val="723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0" w:line="200" w:lineRule="exact"/>
              <w:rPr>
                <w:sz w:val="20"/>
                <w:szCs w:val="20"/>
              </w:rPr>
            </w:pPr>
          </w:p>
          <w:p w:rsidR="00A4182E" w:rsidRDefault="00A4182E" w:rsidP="00610C0A">
            <w:pPr>
              <w:pStyle w:val="TableParagraph"/>
              <w:kinsoku w:val="0"/>
              <w:overflowPunct w:val="0"/>
              <w:ind w:left="692"/>
            </w:pPr>
            <w:r>
              <w:t>Сп</w:t>
            </w:r>
            <w:r>
              <w:rPr>
                <w:spacing w:val="-2"/>
              </w:rPr>
              <w:t>о</w:t>
            </w:r>
            <w:r>
              <w:t>ртсмен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4182E" w:rsidRDefault="00A4182E" w:rsidP="00A4182E">
            <w:pPr>
              <w:pStyle w:val="TableParagraph"/>
              <w:kinsoku w:val="0"/>
              <w:overflowPunct w:val="0"/>
              <w:spacing w:line="275" w:lineRule="exact"/>
              <w:ind w:left="146"/>
            </w:pPr>
            <w:r>
              <w:t>К</w:t>
            </w:r>
            <w:r>
              <w:rPr>
                <w:spacing w:val="-1"/>
              </w:rPr>
              <w:t>а</w:t>
            </w:r>
            <w:r>
              <w:t>те</w:t>
            </w:r>
            <w:r>
              <w:rPr>
                <w:spacing w:val="-2"/>
              </w:rPr>
              <w:t>го</w:t>
            </w:r>
            <w:r>
              <w:t>рия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0" w:line="200" w:lineRule="exact"/>
              <w:rPr>
                <w:sz w:val="20"/>
                <w:szCs w:val="20"/>
              </w:rPr>
            </w:pPr>
          </w:p>
          <w:p w:rsidR="00A4182E" w:rsidRDefault="00A4182E" w:rsidP="00610C0A">
            <w:pPr>
              <w:pStyle w:val="TableParagraph"/>
              <w:kinsoku w:val="0"/>
              <w:overflowPunct w:val="0"/>
              <w:ind w:left="323"/>
            </w:pPr>
            <w:r>
              <w:t>Вр</w:t>
            </w:r>
            <w:r>
              <w:rPr>
                <w:spacing w:val="-1"/>
              </w:rPr>
              <w:t>е</w:t>
            </w:r>
            <w:r>
              <w:t>мя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296" w:right="290"/>
              <w:jc w:val="center"/>
            </w:pPr>
            <w:r>
              <w:t>ЧСС</w:t>
            </w:r>
          </w:p>
          <w:p w:rsidR="00A4182E" w:rsidRDefault="00A4182E" w:rsidP="00610C0A">
            <w:pPr>
              <w:pStyle w:val="TableParagraph"/>
              <w:kinsoku w:val="0"/>
              <w:overflowPunct w:val="0"/>
              <w:spacing w:before="24"/>
              <w:ind w:left="4"/>
              <w:jc w:val="center"/>
            </w:pPr>
            <w:r>
              <w:t>финиш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r>
              <w:t xml:space="preserve">ЧСС </w:t>
            </w:r>
            <w:r>
              <w:rPr>
                <w:spacing w:val="1"/>
              </w:rPr>
              <w:t>1</w:t>
            </w:r>
            <w:r>
              <w:t>мин</w:t>
            </w:r>
          </w:p>
          <w:p w:rsidR="00A4182E" w:rsidRDefault="00A4182E" w:rsidP="00610C0A">
            <w:pPr>
              <w:pStyle w:val="TableParagraph"/>
              <w:kinsoku w:val="0"/>
              <w:overflowPunct w:val="0"/>
              <w:spacing w:before="24"/>
              <w:ind w:left="2"/>
              <w:jc w:val="center"/>
            </w:pPr>
            <w:proofErr w:type="spellStart"/>
            <w:r>
              <w:t>в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сс</w:t>
            </w:r>
            <w:r>
              <w:t>т</w:t>
            </w:r>
            <w:proofErr w:type="spellEnd"/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460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357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88" w:lineRule="exact"/>
              <w:ind w:left="64" w:right="49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88" w:lineRule="exact"/>
              <w:ind w:left="481" w:right="462"/>
              <w:jc w:val="center"/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15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381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286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481" w:right="462"/>
              <w:jc w:val="center"/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573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486" w:right="468"/>
              <w:jc w:val="center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88" w:lineRule="exact"/>
              <w:ind w:left="64" w:right="49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88" w:lineRule="exact"/>
              <w:ind w:left="18"/>
              <w:jc w:val="center"/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420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486" w:right="468"/>
              <w:jc w:val="center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5" w:lineRule="exact"/>
              <w:ind w:left="481" w:right="462"/>
              <w:jc w:val="center"/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6" w:lineRule="exact"/>
              <w:ind w:left="225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2"/>
              <w:ind w:left="486" w:right="468"/>
              <w:jc w:val="center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6" w:lineRule="exact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6" w:lineRule="exact"/>
              <w:ind w:left="296" w:right="281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76" w:lineRule="exact"/>
              <w:ind w:left="481" w:right="462"/>
              <w:jc w:val="center"/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120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88" w:lineRule="exact"/>
              <w:ind w:left="64" w:right="49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88" w:lineRule="exact"/>
              <w:ind w:left="481" w:right="462"/>
              <w:jc w:val="center"/>
            </w:pPr>
          </w:p>
        </w:tc>
      </w:tr>
      <w:tr w:rsidR="00A4182E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before="1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88" w:lineRule="exact"/>
              <w:ind w:left="64" w:right="49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2E" w:rsidRDefault="00A4182E" w:rsidP="00610C0A">
            <w:pPr>
              <w:pStyle w:val="TableParagraph"/>
              <w:kinsoku w:val="0"/>
              <w:overflowPunct w:val="0"/>
              <w:spacing w:line="288" w:lineRule="exact"/>
              <w:ind w:left="481" w:right="462"/>
              <w:jc w:val="center"/>
            </w:pPr>
          </w:p>
        </w:tc>
      </w:tr>
      <w:tr w:rsidR="0020016B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line="288" w:lineRule="exact"/>
              <w:ind w:left="64" w:right="49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line="288" w:lineRule="exact"/>
              <w:ind w:left="481" w:right="462"/>
              <w:jc w:val="center"/>
            </w:pPr>
          </w:p>
        </w:tc>
      </w:tr>
      <w:tr w:rsidR="0020016B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line="288" w:lineRule="exact"/>
              <w:ind w:left="64" w:right="49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line="288" w:lineRule="exact"/>
              <w:ind w:left="481" w:right="462"/>
              <w:jc w:val="center"/>
            </w:pPr>
          </w:p>
        </w:tc>
      </w:tr>
      <w:tr w:rsidR="0020016B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line="288" w:lineRule="exact"/>
              <w:ind w:left="64" w:right="49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line="288" w:lineRule="exact"/>
              <w:ind w:left="481" w:right="462"/>
              <w:jc w:val="center"/>
            </w:pPr>
          </w:p>
        </w:tc>
      </w:tr>
      <w:tr w:rsidR="0020016B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line="288" w:lineRule="exact"/>
              <w:ind w:left="64" w:right="49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line="288" w:lineRule="exact"/>
              <w:ind w:left="481" w:right="462"/>
              <w:jc w:val="center"/>
            </w:pPr>
          </w:p>
        </w:tc>
      </w:tr>
      <w:tr w:rsidR="0020016B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line="288" w:lineRule="exact"/>
              <w:ind w:left="64" w:right="49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line="288" w:lineRule="exact"/>
              <w:ind w:left="481" w:right="462"/>
              <w:jc w:val="center"/>
            </w:pPr>
          </w:p>
        </w:tc>
      </w:tr>
      <w:tr w:rsidR="0020016B" w:rsidTr="00A4182E">
        <w:trPr>
          <w:trHeight w:val="47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447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36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before="1"/>
              <w:ind w:left="289"/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line="288" w:lineRule="exact"/>
              <w:ind w:left="64" w:right="49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16B" w:rsidRDefault="0020016B" w:rsidP="00610C0A">
            <w:pPr>
              <w:pStyle w:val="TableParagraph"/>
              <w:kinsoku w:val="0"/>
              <w:overflowPunct w:val="0"/>
              <w:spacing w:line="288" w:lineRule="exact"/>
              <w:ind w:left="481" w:right="462"/>
              <w:jc w:val="center"/>
            </w:pPr>
          </w:p>
        </w:tc>
      </w:tr>
    </w:tbl>
    <w:p w:rsidR="00A4182E" w:rsidRDefault="00A4182E" w:rsidP="00A4182E">
      <w:pPr>
        <w:rPr>
          <w:rFonts w:ascii="Times New Roman" w:hAnsi="Times New Roman" w:cs="Times New Roman"/>
          <w:b/>
          <w:sz w:val="28"/>
        </w:rPr>
      </w:pPr>
    </w:p>
    <w:p w:rsidR="00A4182E" w:rsidRPr="00A4182E" w:rsidRDefault="00A4182E" w:rsidP="00A4182E">
      <w:pPr>
        <w:tabs>
          <w:tab w:val="left" w:pos="6270"/>
        </w:tabs>
        <w:jc w:val="center"/>
        <w:rPr>
          <w:rFonts w:ascii="Times New Roman" w:hAnsi="Times New Roman" w:cs="Times New Roman"/>
          <w:sz w:val="28"/>
        </w:rPr>
      </w:pPr>
    </w:p>
    <w:sectPr w:rsidR="00A4182E" w:rsidRPr="00A4182E" w:rsidSect="00A4182E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FBD" w:rsidRDefault="00FD6FBD" w:rsidP="00A4182E">
      <w:pPr>
        <w:spacing w:after="0" w:line="240" w:lineRule="auto"/>
      </w:pPr>
      <w:r>
        <w:separator/>
      </w:r>
    </w:p>
  </w:endnote>
  <w:endnote w:type="continuationSeparator" w:id="0">
    <w:p w:rsidR="00FD6FBD" w:rsidRDefault="00FD6FBD" w:rsidP="00A4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E" w:rsidRPr="00A4182E" w:rsidRDefault="00A4182E" w:rsidP="00A4182E">
    <w:pPr>
      <w:pStyle w:val="a5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Подпись представителя: _________/_______________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FBD" w:rsidRDefault="00FD6FBD" w:rsidP="00A4182E">
      <w:pPr>
        <w:spacing w:after="0" w:line="240" w:lineRule="auto"/>
      </w:pPr>
      <w:r>
        <w:separator/>
      </w:r>
    </w:p>
  </w:footnote>
  <w:footnote w:type="continuationSeparator" w:id="0">
    <w:p w:rsidR="00FD6FBD" w:rsidRDefault="00FD6FBD" w:rsidP="00A4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E" w:rsidRPr="00A4182E" w:rsidRDefault="00A4182E" w:rsidP="00A4182E">
    <w:pPr>
      <w:pStyle w:val="a3"/>
      <w:jc w:val="right"/>
      <w:rPr>
        <w:rFonts w:ascii="Times New Roman" w:hAnsi="Times New Roman" w:cs="Times New Roman"/>
        <w:b/>
        <w:sz w:val="36"/>
      </w:rPr>
    </w:pPr>
    <w:r w:rsidRPr="00A4182E">
      <w:rPr>
        <w:rFonts w:ascii="Times New Roman" w:hAnsi="Times New Roman" w:cs="Times New Roman"/>
        <w:b/>
        <w:sz w:val="36"/>
      </w:rPr>
      <w:t>Результаты КТ 1</w:t>
    </w:r>
    <w:r w:rsidR="001F0095">
      <w:rPr>
        <w:rFonts w:ascii="Times New Roman" w:hAnsi="Times New Roman" w:cs="Times New Roman"/>
        <w:b/>
        <w:sz w:val="36"/>
      </w:rPr>
      <w:t>1</w:t>
    </w:r>
    <w:r w:rsidRPr="00A4182E">
      <w:rPr>
        <w:rFonts w:ascii="Times New Roman" w:hAnsi="Times New Roman" w:cs="Times New Roman"/>
        <w:b/>
        <w:sz w:val="36"/>
      </w:rPr>
      <w:t>-12.12.2021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1A"/>
    <w:rsid w:val="001F0095"/>
    <w:rsid w:val="0020016B"/>
    <w:rsid w:val="00684049"/>
    <w:rsid w:val="00A4182E"/>
    <w:rsid w:val="00D0781A"/>
    <w:rsid w:val="00F74A3E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B9542-DF40-47A6-8B62-F195AF4E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82E"/>
  </w:style>
  <w:style w:type="paragraph" w:styleId="a5">
    <w:name w:val="footer"/>
    <w:basedOn w:val="a"/>
    <w:link w:val="a6"/>
    <w:uiPriority w:val="99"/>
    <w:unhideWhenUsed/>
    <w:rsid w:val="00A4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82E"/>
  </w:style>
  <w:style w:type="paragraph" w:customStyle="1" w:styleId="TableParagraph">
    <w:name w:val="Table Paragraph"/>
    <w:basedOn w:val="a"/>
    <w:uiPriority w:val="1"/>
    <w:qFormat/>
    <w:rsid w:val="00A41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4182E"/>
    <w:pPr>
      <w:widowControl w:val="0"/>
      <w:autoSpaceDE w:val="0"/>
      <w:autoSpaceDN w:val="0"/>
      <w:adjustRightInd w:val="0"/>
      <w:spacing w:after="0" w:line="240" w:lineRule="auto"/>
      <w:ind w:left="142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4182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2021-11-26T10:13:00Z</dcterms:created>
  <dcterms:modified xsi:type="dcterms:W3CDTF">2021-11-26T10:55:00Z</dcterms:modified>
</cp:coreProperties>
</file>